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234F" w14:textId="77777777" w:rsidR="00060442" w:rsidRPr="00060442" w:rsidRDefault="00060442" w:rsidP="00930944">
      <w:pPr>
        <w:spacing w:line="360" w:lineRule="auto"/>
        <w:jc w:val="center"/>
        <w:rPr>
          <w:b/>
          <w:bCs/>
          <w:sz w:val="24"/>
          <w:szCs w:val="24"/>
        </w:rPr>
      </w:pPr>
    </w:p>
    <w:p w14:paraId="61055FAA" w14:textId="2C59BED1" w:rsidR="00930944" w:rsidRPr="007812E3" w:rsidRDefault="00930944" w:rsidP="00930944">
      <w:pPr>
        <w:spacing w:line="360" w:lineRule="auto"/>
        <w:jc w:val="center"/>
        <w:rPr>
          <w:b/>
          <w:bCs/>
          <w:sz w:val="28"/>
          <w:szCs w:val="28"/>
        </w:rPr>
      </w:pPr>
      <w:r w:rsidRPr="007812E3">
        <w:rPr>
          <w:b/>
          <w:bCs/>
          <w:sz w:val="28"/>
          <w:szCs w:val="28"/>
        </w:rPr>
        <w:t>ES01A: Mandated Notifier’s Notification Checklist</w:t>
      </w:r>
    </w:p>
    <w:p w14:paraId="2633DEEA" w14:textId="00B0AA68" w:rsidR="00930944" w:rsidRPr="00D450AA" w:rsidRDefault="00930944" w:rsidP="00232CCC">
      <w:pPr>
        <w:spacing w:line="360" w:lineRule="auto"/>
        <w:jc w:val="center"/>
      </w:pPr>
      <w:r w:rsidRPr="009A7AF5">
        <w:rPr>
          <w:sz w:val="16"/>
          <w:szCs w:val="16"/>
        </w:rPr>
        <w:t xml:space="preserve">Applicable to </w:t>
      </w:r>
      <w:r w:rsidRPr="009A7AF5">
        <w:rPr>
          <w:color w:val="202124"/>
          <w:sz w:val="16"/>
          <w:szCs w:val="16"/>
          <w:shd w:val="clear" w:color="auto" w:fill="FFFFFF"/>
        </w:rPr>
        <w:t>Community Language Schools SA</w:t>
      </w:r>
      <w:r w:rsidR="00D840DA">
        <w:rPr>
          <w:color w:val="202124"/>
          <w:sz w:val="16"/>
          <w:szCs w:val="16"/>
          <w:shd w:val="clear" w:color="auto" w:fill="FFFFFF"/>
        </w:rPr>
        <w:t xml:space="preserve"> </w:t>
      </w:r>
      <w:r w:rsidRPr="009A7AF5">
        <w:rPr>
          <w:color w:val="202124"/>
          <w:sz w:val="16"/>
          <w:szCs w:val="16"/>
          <w:shd w:val="clear" w:color="auto" w:fill="FFFFFF"/>
        </w:rPr>
        <w:t xml:space="preserve">and </w:t>
      </w:r>
      <w:r w:rsidRPr="009A7AF5">
        <w:rPr>
          <w:sz w:val="16"/>
          <w:szCs w:val="16"/>
        </w:rPr>
        <w:t>all member schools</w:t>
      </w:r>
      <w:r>
        <w:t>.</w:t>
      </w:r>
    </w:p>
    <w:p w14:paraId="2EFB8EE6" w14:textId="77777777" w:rsidR="00930944" w:rsidRDefault="00930944" w:rsidP="00232CCC">
      <w:pPr>
        <w:pStyle w:val="BodyText"/>
        <w:spacing w:line="360" w:lineRule="auto"/>
        <w:rPr>
          <w:color w:val="000000" w:themeColor="text1"/>
          <w:w w:val="105"/>
          <w:sz w:val="20"/>
          <w:szCs w:val="20"/>
        </w:rPr>
      </w:pPr>
    </w:p>
    <w:p w14:paraId="2EE798CD" w14:textId="7BA2E445" w:rsidR="00FC4492" w:rsidRDefault="00930944" w:rsidP="00232CCC">
      <w:pPr>
        <w:spacing w:line="360" w:lineRule="auto"/>
        <w:rPr>
          <w:color w:val="000000" w:themeColor="text1"/>
          <w:w w:val="105"/>
          <w:sz w:val="20"/>
          <w:szCs w:val="20"/>
        </w:rPr>
      </w:pPr>
      <w:r>
        <w:rPr>
          <w:color w:val="000000" w:themeColor="text1"/>
          <w:w w:val="105"/>
          <w:sz w:val="20"/>
          <w:szCs w:val="20"/>
        </w:rPr>
        <w:t>These are the i</w:t>
      </w:r>
      <w:r w:rsidRPr="003662CA">
        <w:rPr>
          <w:color w:val="000000" w:themeColor="text1"/>
          <w:w w:val="105"/>
          <w:sz w:val="20"/>
          <w:szCs w:val="20"/>
        </w:rPr>
        <w:t>nformation you should have with you</w:t>
      </w:r>
      <w:r>
        <w:rPr>
          <w:color w:val="000000" w:themeColor="text1"/>
          <w:w w:val="105"/>
          <w:sz w:val="20"/>
          <w:szCs w:val="20"/>
        </w:rPr>
        <w:t xml:space="preserve"> (</w:t>
      </w:r>
      <w:r w:rsidRPr="003662CA">
        <w:rPr>
          <w:color w:val="000000" w:themeColor="text1"/>
          <w:w w:val="105"/>
          <w:sz w:val="20"/>
          <w:szCs w:val="20"/>
        </w:rPr>
        <w:t>if available</w:t>
      </w:r>
      <w:r>
        <w:rPr>
          <w:color w:val="000000" w:themeColor="text1"/>
          <w:w w:val="105"/>
          <w:sz w:val="20"/>
          <w:szCs w:val="20"/>
        </w:rPr>
        <w:t>)</w:t>
      </w:r>
      <w:r w:rsidRPr="003662CA">
        <w:rPr>
          <w:color w:val="000000" w:themeColor="text1"/>
          <w:w w:val="105"/>
          <w:sz w:val="20"/>
          <w:szCs w:val="20"/>
        </w:rPr>
        <w:t xml:space="preserve"> when you make a notification</w:t>
      </w:r>
    </w:p>
    <w:p w14:paraId="331C292C" w14:textId="5A644B6F" w:rsidR="00930944" w:rsidRPr="00930944" w:rsidRDefault="00930944" w:rsidP="00232CCC">
      <w:pPr>
        <w:spacing w:line="360" w:lineRule="auto"/>
        <w:rPr>
          <w:color w:val="000000" w:themeColor="text1"/>
          <w:w w:val="105"/>
          <w:sz w:val="20"/>
          <w:szCs w:val="20"/>
        </w:rPr>
      </w:pPr>
    </w:p>
    <w:p w14:paraId="5195FD35" w14:textId="77777777" w:rsidR="00930944" w:rsidRPr="00930944" w:rsidRDefault="00930944" w:rsidP="00232CCC">
      <w:pPr>
        <w:spacing w:line="360" w:lineRule="auto"/>
        <w:rPr>
          <w:sz w:val="20"/>
          <w:szCs w:val="20"/>
        </w:rPr>
        <w:sectPr w:rsidR="00930944" w:rsidRPr="00930944" w:rsidSect="00D840DA">
          <w:headerReference w:type="default" r:id="rId10"/>
          <w:footerReference w:type="default" r:id="rId11"/>
          <w:pgSz w:w="11906" w:h="16838"/>
          <w:pgMar w:top="1361" w:right="1247" w:bottom="1247" w:left="1247" w:header="680" w:footer="567" w:gutter="0"/>
          <w:cols w:space="708"/>
          <w:docGrid w:linePitch="360"/>
        </w:sectPr>
      </w:pPr>
    </w:p>
    <w:p w14:paraId="54AEC1FB" w14:textId="46BE353C" w:rsidR="00930944" w:rsidRPr="00D63816" w:rsidRDefault="00930944" w:rsidP="00232CCC">
      <w:pPr>
        <w:spacing w:line="360" w:lineRule="auto"/>
        <w:rPr>
          <w:b/>
          <w:bCs/>
          <w:sz w:val="18"/>
          <w:szCs w:val="18"/>
        </w:rPr>
      </w:pPr>
      <w:r w:rsidRPr="00D63816">
        <w:rPr>
          <w:b/>
          <w:bCs/>
          <w:sz w:val="20"/>
          <w:szCs w:val="20"/>
        </w:rPr>
        <w:t>1</w:t>
      </w:r>
      <w:r w:rsidRPr="00930944">
        <w:rPr>
          <w:sz w:val="20"/>
          <w:szCs w:val="20"/>
        </w:rPr>
        <w:t xml:space="preserve">. </w:t>
      </w:r>
      <w:r w:rsidRPr="00D63816">
        <w:rPr>
          <w:b/>
          <w:bCs/>
          <w:sz w:val="18"/>
          <w:szCs w:val="18"/>
        </w:rPr>
        <w:t>Identification details:</w:t>
      </w:r>
    </w:p>
    <w:p w14:paraId="1D2989A7" w14:textId="0A5D448D" w:rsidR="00D63816" w:rsidRDefault="008409A1" w:rsidP="00232CCC">
      <w:pPr>
        <w:pStyle w:val="ListParagraph"/>
        <w:numPr>
          <w:ilvl w:val="0"/>
          <w:numId w:val="1"/>
        </w:numPr>
        <w:spacing w:line="360" w:lineRule="auto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54617" wp14:editId="6F52C55E">
                <wp:simplePos x="0" y="0"/>
                <wp:positionH relativeFrom="column">
                  <wp:posOffset>2427605</wp:posOffset>
                </wp:positionH>
                <wp:positionV relativeFrom="paragraph">
                  <wp:posOffset>43180</wp:posOffset>
                </wp:positionV>
                <wp:extent cx="171450" cy="1504950"/>
                <wp:effectExtent l="0" t="0" r="19050" b="19050"/>
                <wp:wrapNone/>
                <wp:docPr id="2" name="Righ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04950"/>
                        </a:xfrm>
                        <a:prstGeom prst="rightBrac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AB8C0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" o:spid="_x0000_s1026" type="#_x0000_t88" style="position:absolute;margin-left:191.15pt;margin-top:3.4pt;width:13.5pt;height:11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" adj="205" strokecolor="black [3200]" strokeweight="1.5pt">
                <v:stroke joinstyle="miter"/>
              </v:shape>
            </w:pict>
          </mc:Fallback>
        </mc:AlternateContent>
      </w:r>
      <w:r w:rsidR="00D63816" w:rsidRPr="00D63816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202909" wp14:editId="371B85C7">
                <wp:simplePos x="0" y="0"/>
                <wp:positionH relativeFrom="column">
                  <wp:posOffset>2580005</wp:posOffset>
                </wp:positionH>
                <wp:positionV relativeFrom="paragraph">
                  <wp:posOffset>367030</wp:posOffset>
                </wp:positionV>
                <wp:extent cx="571500" cy="9715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A8443" w14:textId="77777777" w:rsidR="00D63816" w:rsidRDefault="00D638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63816">
                              <w:rPr>
                                <w:sz w:val="16"/>
                                <w:szCs w:val="16"/>
                              </w:rPr>
                              <w:t>Child/</w:t>
                            </w:r>
                          </w:p>
                          <w:p w14:paraId="3814F7EA" w14:textId="2939A1EA" w:rsidR="00D63816" w:rsidRPr="00D63816" w:rsidRDefault="00D638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63816">
                              <w:rPr>
                                <w:sz w:val="16"/>
                                <w:szCs w:val="16"/>
                              </w:rPr>
                              <w:t xml:space="preserve">young person siblings, parents, or </w:t>
                            </w:r>
                            <w:proofErr w:type="spellStart"/>
                            <w:r w:rsidRPr="00D63816">
                              <w:rPr>
                                <w:sz w:val="16"/>
                                <w:szCs w:val="16"/>
                              </w:rPr>
                              <w:t>carers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029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3.15pt;margin-top:28.9pt;width:45pt;height:7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" filled="f" stroked="f">
                <v:textbox>
                  <w:txbxContent>
                    <w:p w14:paraId="46FA8443" w14:textId="77777777" w:rsidR="00D63816" w:rsidRDefault="00D63816">
                      <w:pPr>
                        <w:rPr>
                          <w:sz w:val="16"/>
                          <w:szCs w:val="16"/>
                        </w:rPr>
                      </w:pPr>
                      <w:r w:rsidRPr="00D63816">
                        <w:rPr>
                          <w:sz w:val="16"/>
                          <w:szCs w:val="16"/>
                        </w:rPr>
                        <w:t>Child/</w:t>
                      </w:r>
                    </w:p>
                    <w:p w14:paraId="3814F7EA" w14:textId="2939A1EA" w:rsidR="00D63816" w:rsidRPr="00D63816" w:rsidRDefault="00D63816">
                      <w:pPr>
                        <w:rPr>
                          <w:sz w:val="16"/>
                          <w:szCs w:val="16"/>
                        </w:rPr>
                      </w:pPr>
                      <w:r w:rsidRPr="00D63816">
                        <w:rPr>
                          <w:sz w:val="16"/>
                          <w:szCs w:val="16"/>
                        </w:rPr>
                        <w:t xml:space="preserve">young person siblings, parents, or </w:t>
                      </w:r>
                      <w:proofErr w:type="spellStart"/>
                      <w:r w:rsidRPr="00D63816">
                        <w:rPr>
                          <w:sz w:val="16"/>
                          <w:szCs w:val="16"/>
                        </w:rPr>
                        <w:t>carers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930944" w:rsidRPr="00D85F58">
        <w:rPr>
          <w:sz w:val="18"/>
          <w:szCs w:val="18"/>
        </w:rPr>
        <w:t xml:space="preserve">full name (including aka: ‘also known as’ by </w:t>
      </w:r>
    </w:p>
    <w:p w14:paraId="0A0D1318" w14:textId="23054B61" w:rsidR="00930944" w:rsidRPr="00D85F58" w:rsidRDefault="00930944" w:rsidP="00D63816">
      <w:pPr>
        <w:pStyle w:val="ListParagraph"/>
        <w:spacing w:line="360" w:lineRule="auto"/>
        <w:ind w:left="360"/>
        <w:rPr>
          <w:sz w:val="18"/>
          <w:szCs w:val="18"/>
        </w:rPr>
      </w:pPr>
      <w:r w:rsidRPr="00D85F58">
        <w:rPr>
          <w:sz w:val="18"/>
          <w:szCs w:val="18"/>
        </w:rPr>
        <w:t>other surnames)</w:t>
      </w:r>
    </w:p>
    <w:p w14:paraId="2D3E1FD8" w14:textId="3D1D865C" w:rsidR="00930944" w:rsidRPr="00D85F58" w:rsidRDefault="00930944" w:rsidP="00232CCC">
      <w:pPr>
        <w:pStyle w:val="ListParagraph"/>
        <w:numPr>
          <w:ilvl w:val="0"/>
          <w:numId w:val="1"/>
        </w:numPr>
        <w:spacing w:line="360" w:lineRule="auto"/>
        <w:rPr>
          <w:sz w:val="18"/>
          <w:szCs w:val="18"/>
        </w:rPr>
      </w:pPr>
      <w:r w:rsidRPr="00D85F58">
        <w:rPr>
          <w:sz w:val="18"/>
          <w:szCs w:val="18"/>
        </w:rPr>
        <w:t>date of birth/age/year level current address; contact number</w:t>
      </w:r>
    </w:p>
    <w:p w14:paraId="0F0EF680" w14:textId="4B48D110" w:rsidR="00930944" w:rsidRPr="00D85F58" w:rsidRDefault="00930944" w:rsidP="00232CCC">
      <w:pPr>
        <w:pStyle w:val="ListParagraph"/>
        <w:numPr>
          <w:ilvl w:val="0"/>
          <w:numId w:val="1"/>
        </w:numPr>
        <w:spacing w:line="360" w:lineRule="auto"/>
        <w:rPr>
          <w:sz w:val="18"/>
          <w:szCs w:val="18"/>
        </w:rPr>
      </w:pPr>
      <w:r w:rsidRPr="00D85F58">
        <w:rPr>
          <w:sz w:val="18"/>
          <w:szCs w:val="18"/>
        </w:rPr>
        <w:t>school or care setting</w:t>
      </w:r>
    </w:p>
    <w:p w14:paraId="6121280E" w14:textId="44397081" w:rsidR="00930944" w:rsidRPr="00D85F58" w:rsidRDefault="00930944" w:rsidP="00232CCC">
      <w:pPr>
        <w:pStyle w:val="ListParagraph"/>
        <w:numPr>
          <w:ilvl w:val="0"/>
          <w:numId w:val="1"/>
        </w:numPr>
        <w:spacing w:line="360" w:lineRule="auto"/>
        <w:rPr>
          <w:sz w:val="18"/>
          <w:szCs w:val="18"/>
        </w:rPr>
      </w:pPr>
      <w:r w:rsidRPr="00D85F58">
        <w:rPr>
          <w:sz w:val="18"/>
          <w:szCs w:val="18"/>
        </w:rPr>
        <w:t>Aboriginal or Torres Strait Islander</w:t>
      </w:r>
      <w:r w:rsidR="00740914" w:rsidRPr="00D85F58">
        <w:rPr>
          <w:sz w:val="18"/>
          <w:szCs w:val="18"/>
        </w:rPr>
        <w:t xml:space="preserve"> identity/kinship group</w:t>
      </w:r>
    </w:p>
    <w:p w14:paraId="65DBFB9C" w14:textId="39C437BE" w:rsidR="00740914" w:rsidRDefault="00D63816" w:rsidP="00232CCC">
      <w:pPr>
        <w:pStyle w:val="ListParagraph"/>
        <w:numPr>
          <w:ilvl w:val="0"/>
          <w:numId w:val="1"/>
        </w:numPr>
        <w:spacing w:line="360" w:lineRule="auto"/>
        <w:rPr>
          <w:sz w:val="18"/>
          <w:szCs w:val="18"/>
        </w:rPr>
      </w:pPr>
      <w:r w:rsidRPr="00D85F58">
        <w:rPr>
          <w:sz w:val="18"/>
          <w:szCs w:val="18"/>
        </w:rPr>
        <w:t>non-</w:t>
      </w:r>
      <w:r>
        <w:rPr>
          <w:sz w:val="18"/>
          <w:szCs w:val="18"/>
        </w:rPr>
        <w:t>E</w:t>
      </w:r>
      <w:r w:rsidRPr="00D85F58">
        <w:rPr>
          <w:sz w:val="18"/>
          <w:szCs w:val="18"/>
        </w:rPr>
        <w:t>nglish speaking/disability</w:t>
      </w:r>
    </w:p>
    <w:p w14:paraId="0D9186C1" w14:textId="640F54F1" w:rsidR="00D63816" w:rsidRPr="00D85F58" w:rsidRDefault="00D63816" w:rsidP="00D63816">
      <w:pPr>
        <w:pStyle w:val="ListParagraph"/>
        <w:spacing w:line="360" w:lineRule="auto"/>
        <w:ind w:left="360"/>
        <w:rPr>
          <w:sz w:val="18"/>
          <w:szCs w:val="18"/>
        </w:rPr>
      </w:pPr>
    </w:p>
    <w:p w14:paraId="75CAD064" w14:textId="5DB55AFA" w:rsidR="00740914" w:rsidRPr="00D85F58" w:rsidRDefault="00D63816" w:rsidP="00232CCC">
      <w:pPr>
        <w:pStyle w:val="ListParagraph"/>
        <w:numPr>
          <w:ilvl w:val="0"/>
          <w:numId w:val="1"/>
        </w:numPr>
        <w:spacing w:line="360" w:lineRule="auto"/>
        <w:rPr>
          <w:sz w:val="18"/>
          <w:szCs w:val="18"/>
        </w:rPr>
      </w:pPr>
      <w:r w:rsidRPr="00D85F58">
        <w:rPr>
          <w:sz w:val="18"/>
          <w:szCs w:val="18"/>
        </w:rPr>
        <w:t>alleged perpetrator’s name, age, address, relationship with child/young person, current whereabouts of child or young person</w:t>
      </w:r>
    </w:p>
    <w:p w14:paraId="296EEFC0" w14:textId="3B2B131A" w:rsidR="00740914" w:rsidRPr="00D85F58" w:rsidRDefault="00D63816" w:rsidP="00232CCC">
      <w:pPr>
        <w:pStyle w:val="ListParagraph"/>
        <w:numPr>
          <w:ilvl w:val="0"/>
          <w:numId w:val="1"/>
        </w:numPr>
        <w:spacing w:line="360" w:lineRule="auto"/>
        <w:rPr>
          <w:sz w:val="18"/>
          <w:szCs w:val="18"/>
        </w:rPr>
      </w:pPr>
      <w:r w:rsidRPr="00D85F58">
        <w:rPr>
          <w:sz w:val="18"/>
          <w:szCs w:val="18"/>
        </w:rPr>
        <w:t xml:space="preserve">next contact with alleged </w:t>
      </w:r>
      <w:r w:rsidR="00740914" w:rsidRPr="00D85F58">
        <w:rPr>
          <w:sz w:val="18"/>
          <w:szCs w:val="18"/>
        </w:rPr>
        <w:t>perpetrator</w:t>
      </w:r>
    </w:p>
    <w:p w14:paraId="6B90974E" w14:textId="26257A09" w:rsidR="00740914" w:rsidRPr="00B77973" w:rsidRDefault="00740914" w:rsidP="00232CCC">
      <w:pPr>
        <w:spacing w:line="360" w:lineRule="auto"/>
        <w:rPr>
          <w:sz w:val="20"/>
          <w:szCs w:val="20"/>
        </w:rPr>
      </w:pPr>
    </w:p>
    <w:p w14:paraId="18DEE1C7" w14:textId="70910BD2" w:rsidR="00740914" w:rsidRDefault="00740914" w:rsidP="00232CCC">
      <w:pPr>
        <w:spacing w:line="360" w:lineRule="auto"/>
        <w:rPr>
          <w:sz w:val="20"/>
          <w:szCs w:val="20"/>
        </w:rPr>
      </w:pPr>
      <w:r w:rsidRPr="00D63816">
        <w:rPr>
          <w:b/>
          <w:bCs/>
          <w:sz w:val="20"/>
          <w:szCs w:val="20"/>
        </w:rPr>
        <w:t>2</w:t>
      </w:r>
      <w:r w:rsidRPr="00D63816">
        <w:rPr>
          <w:b/>
          <w:bCs/>
          <w:sz w:val="18"/>
          <w:szCs w:val="18"/>
        </w:rPr>
        <w:t>. Notifier details:</w:t>
      </w:r>
    </w:p>
    <w:p w14:paraId="077F7D44" w14:textId="63B7FA73" w:rsidR="00740914" w:rsidRPr="00D85F58" w:rsidRDefault="00740914" w:rsidP="00232CCC">
      <w:pPr>
        <w:pStyle w:val="ListParagraph"/>
        <w:numPr>
          <w:ilvl w:val="0"/>
          <w:numId w:val="2"/>
        </w:numPr>
        <w:spacing w:line="360" w:lineRule="auto"/>
        <w:rPr>
          <w:sz w:val="18"/>
          <w:szCs w:val="18"/>
        </w:rPr>
      </w:pPr>
      <w:r w:rsidRPr="00D85F58">
        <w:rPr>
          <w:sz w:val="18"/>
          <w:szCs w:val="18"/>
        </w:rPr>
        <w:t>your full name, job title or role in the school or care setting</w:t>
      </w:r>
    </w:p>
    <w:p w14:paraId="73215721" w14:textId="5EE891EF" w:rsidR="00740914" w:rsidRPr="00D85F58" w:rsidRDefault="00740914" w:rsidP="00232CCC">
      <w:pPr>
        <w:pStyle w:val="ListParagraph"/>
        <w:numPr>
          <w:ilvl w:val="0"/>
          <w:numId w:val="2"/>
        </w:numPr>
        <w:spacing w:line="360" w:lineRule="auto"/>
        <w:rPr>
          <w:sz w:val="18"/>
          <w:szCs w:val="18"/>
        </w:rPr>
      </w:pPr>
      <w:r w:rsidRPr="00D85F58">
        <w:rPr>
          <w:sz w:val="18"/>
          <w:szCs w:val="18"/>
        </w:rPr>
        <w:t>name, address and contact number of school or care setting</w:t>
      </w:r>
    </w:p>
    <w:p w14:paraId="1B336C1F" w14:textId="299A3993" w:rsidR="00740914" w:rsidRPr="00D85F58" w:rsidRDefault="00740914" w:rsidP="00232CCC">
      <w:pPr>
        <w:pStyle w:val="ListParagraph"/>
        <w:numPr>
          <w:ilvl w:val="0"/>
          <w:numId w:val="2"/>
        </w:numPr>
        <w:spacing w:line="360" w:lineRule="auto"/>
        <w:rPr>
          <w:sz w:val="18"/>
          <w:szCs w:val="18"/>
        </w:rPr>
      </w:pPr>
      <w:r w:rsidRPr="00D85F58">
        <w:rPr>
          <w:sz w:val="18"/>
          <w:szCs w:val="18"/>
        </w:rPr>
        <w:t xml:space="preserve">your relationship to child or young person </w:t>
      </w:r>
      <w:r w:rsidR="008149F9" w:rsidRPr="00D85F58">
        <w:rPr>
          <w:sz w:val="18"/>
          <w:szCs w:val="18"/>
        </w:rPr>
        <w:t>of concern</w:t>
      </w:r>
    </w:p>
    <w:p w14:paraId="1C9F7C18" w14:textId="1C6258FB" w:rsidR="008149F9" w:rsidRPr="00D85F58" w:rsidRDefault="008149F9" w:rsidP="00232CCC">
      <w:pPr>
        <w:pStyle w:val="ListParagraph"/>
        <w:numPr>
          <w:ilvl w:val="0"/>
          <w:numId w:val="2"/>
        </w:numPr>
        <w:spacing w:line="360" w:lineRule="auto"/>
        <w:rPr>
          <w:sz w:val="18"/>
          <w:szCs w:val="18"/>
        </w:rPr>
      </w:pPr>
      <w:r w:rsidRPr="00D85F58">
        <w:rPr>
          <w:sz w:val="18"/>
          <w:szCs w:val="18"/>
        </w:rPr>
        <w:t>type of contact you have with the family/how frequent capacity in which you are working with child or family</w:t>
      </w:r>
    </w:p>
    <w:p w14:paraId="03FC576D" w14:textId="25228A5F" w:rsidR="008149F9" w:rsidRDefault="008149F9" w:rsidP="00232CCC">
      <w:pPr>
        <w:spacing w:line="360" w:lineRule="auto"/>
        <w:ind w:left="360"/>
        <w:rPr>
          <w:sz w:val="20"/>
          <w:szCs w:val="20"/>
        </w:rPr>
      </w:pPr>
    </w:p>
    <w:p w14:paraId="39232B2A" w14:textId="0340891D" w:rsidR="008149F9" w:rsidRPr="00D63816" w:rsidRDefault="008149F9" w:rsidP="00232CCC">
      <w:pPr>
        <w:spacing w:line="360" w:lineRule="auto"/>
        <w:rPr>
          <w:b/>
          <w:bCs/>
          <w:sz w:val="20"/>
          <w:szCs w:val="20"/>
        </w:rPr>
      </w:pPr>
      <w:r w:rsidRPr="00D63816">
        <w:rPr>
          <w:b/>
          <w:bCs/>
          <w:sz w:val="20"/>
          <w:szCs w:val="20"/>
        </w:rPr>
        <w:t xml:space="preserve">3. </w:t>
      </w:r>
      <w:r w:rsidRPr="00D63816">
        <w:rPr>
          <w:b/>
          <w:bCs/>
          <w:sz w:val="18"/>
          <w:szCs w:val="18"/>
        </w:rPr>
        <w:t>Details of concerns:</w:t>
      </w:r>
    </w:p>
    <w:p w14:paraId="4622647C" w14:textId="52E18517" w:rsidR="008149F9" w:rsidRPr="00D85F58" w:rsidRDefault="00D85F58" w:rsidP="00232CCC">
      <w:pPr>
        <w:pStyle w:val="ListParagraph"/>
        <w:numPr>
          <w:ilvl w:val="0"/>
          <w:numId w:val="3"/>
        </w:numPr>
        <w:spacing w:line="360" w:lineRule="auto"/>
        <w:rPr>
          <w:sz w:val="18"/>
          <w:szCs w:val="18"/>
        </w:rPr>
      </w:pPr>
      <w:r w:rsidRPr="00D85F58">
        <w:rPr>
          <w:sz w:val="18"/>
          <w:szCs w:val="18"/>
        </w:rPr>
        <w:t xml:space="preserve">if child/young person disclosed: what did child/young person </w:t>
      </w:r>
      <w:proofErr w:type="gramStart"/>
      <w:r w:rsidRPr="00D85F58">
        <w:rPr>
          <w:sz w:val="18"/>
          <w:szCs w:val="18"/>
        </w:rPr>
        <w:t>say?/</w:t>
      </w:r>
      <w:proofErr w:type="gramEnd"/>
      <w:r w:rsidRPr="00D85F58">
        <w:rPr>
          <w:sz w:val="18"/>
          <w:szCs w:val="18"/>
        </w:rPr>
        <w:t xml:space="preserve"> what was the emotional presentation?</w:t>
      </w:r>
    </w:p>
    <w:p w14:paraId="0485BFEF" w14:textId="5AF8C440" w:rsidR="008149F9" w:rsidRPr="00D85F58" w:rsidRDefault="00D85F58" w:rsidP="00232CCC">
      <w:pPr>
        <w:pStyle w:val="ListParagraph"/>
        <w:numPr>
          <w:ilvl w:val="0"/>
          <w:numId w:val="3"/>
        </w:numPr>
        <w:spacing w:line="360" w:lineRule="auto"/>
        <w:rPr>
          <w:sz w:val="18"/>
          <w:szCs w:val="18"/>
        </w:rPr>
      </w:pPr>
      <w:r w:rsidRPr="00D85F58">
        <w:rPr>
          <w:sz w:val="18"/>
          <w:szCs w:val="18"/>
        </w:rPr>
        <w:t xml:space="preserve">who saw/hears what and </w:t>
      </w:r>
      <w:proofErr w:type="gramStart"/>
      <w:r w:rsidRPr="00D85F58">
        <w:rPr>
          <w:sz w:val="18"/>
          <w:szCs w:val="18"/>
        </w:rPr>
        <w:t>when</w:t>
      </w:r>
      <w:proofErr w:type="gramEnd"/>
    </w:p>
    <w:p w14:paraId="7ECEB774" w14:textId="6766A5DF" w:rsidR="008149F9" w:rsidRPr="00D85F58" w:rsidRDefault="00D85F58" w:rsidP="00232CCC">
      <w:pPr>
        <w:pStyle w:val="ListParagraph"/>
        <w:numPr>
          <w:ilvl w:val="0"/>
          <w:numId w:val="3"/>
        </w:numPr>
        <w:spacing w:line="360" w:lineRule="auto"/>
        <w:rPr>
          <w:sz w:val="18"/>
          <w:szCs w:val="18"/>
        </w:rPr>
      </w:pPr>
      <w:r w:rsidRPr="00D85F58">
        <w:rPr>
          <w:sz w:val="18"/>
          <w:szCs w:val="18"/>
        </w:rPr>
        <w:t>size and location of injuries/description of any bruising</w:t>
      </w:r>
    </w:p>
    <w:p w14:paraId="25525364" w14:textId="3B1BEB95" w:rsidR="008149F9" w:rsidRPr="00D85F58" w:rsidRDefault="00D85F58" w:rsidP="00232CCC">
      <w:pPr>
        <w:pStyle w:val="ListParagraph"/>
        <w:numPr>
          <w:ilvl w:val="0"/>
          <w:numId w:val="3"/>
        </w:numPr>
        <w:spacing w:line="360" w:lineRule="auto"/>
        <w:rPr>
          <w:sz w:val="18"/>
          <w:szCs w:val="18"/>
        </w:rPr>
      </w:pPr>
      <w:r w:rsidRPr="00D85F58">
        <w:rPr>
          <w:sz w:val="18"/>
          <w:szCs w:val="18"/>
        </w:rPr>
        <w:t xml:space="preserve">child/young person been seen by a </w:t>
      </w:r>
      <w:r w:rsidR="008149F9" w:rsidRPr="00D85F58">
        <w:rPr>
          <w:sz w:val="18"/>
          <w:szCs w:val="18"/>
        </w:rPr>
        <w:t xml:space="preserve">GP; </w:t>
      </w:r>
      <w:r w:rsidRPr="00D85F58">
        <w:rPr>
          <w:sz w:val="18"/>
          <w:szCs w:val="18"/>
        </w:rPr>
        <w:t>if so, name and contact number</w:t>
      </w:r>
    </w:p>
    <w:p w14:paraId="1F80AB4E" w14:textId="605957B2" w:rsidR="00D85F58" w:rsidRDefault="00D85F58" w:rsidP="00232CCC">
      <w:pPr>
        <w:pStyle w:val="ListParagraph"/>
        <w:numPr>
          <w:ilvl w:val="0"/>
          <w:numId w:val="3"/>
        </w:numPr>
        <w:spacing w:line="360" w:lineRule="auto"/>
        <w:rPr>
          <w:sz w:val="18"/>
          <w:szCs w:val="18"/>
        </w:rPr>
      </w:pPr>
      <w:r w:rsidRPr="00D85F58">
        <w:rPr>
          <w:sz w:val="18"/>
          <w:szCs w:val="18"/>
        </w:rPr>
        <w:t xml:space="preserve">description of </w:t>
      </w:r>
      <w:proofErr w:type="spellStart"/>
      <w:r w:rsidRPr="00D85F58">
        <w:rPr>
          <w:sz w:val="18"/>
          <w:szCs w:val="18"/>
        </w:rPr>
        <w:t>carer</w:t>
      </w:r>
      <w:proofErr w:type="spellEnd"/>
      <w:r w:rsidRPr="00D85F58">
        <w:rPr>
          <w:sz w:val="18"/>
          <w:szCs w:val="18"/>
        </w:rPr>
        <w:t xml:space="preserve"> </w:t>
      </w:r>
      <w:proofErr w:type="spellStart"/>
      <w:r w:rsidRPr="00D85F58">
        <w:rPr>
          <w:sz w:val="18"/>
          <w:szCs w:val="18"/>
        </w:rPr>
        <w:t>behaviours</w:t>
      </w:r>
      <w:proofErr w:type="spellEnd"/>
      <w:r w:rsidRPr="00D85F58">
        <w:rPr>
          <w:sz w:val="18"/>
          <w:szCs w:val="18"/>
        </w:rPr>
        <w:t xml:space="preserve"> of concern and frequency/severity</w:t>
      </w:r>
    </w:p>
    <w:p w14:paraId="5E8625B3" w14:textId="6089C5C3" w:rsidR="00D85F58" w:rsidRDefault="00D85F58" w:rsidP="00232CCC">
      <w:pPr>
        <w:pStyle w:val="ListParagraph"/>
        <w:numPr>
          <w:ilvl w:val="0"/>
          <w:numId w:val="3"/>
        </w:num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description of any child’s or young person’s </w:t>
      </w:r>
      <w:proofErr w:type="spellStart"/>
      <w:r>
        <w:rPr>
          <w:sz w:val="18"/>
          <w:szCs w:val="18"/>
        </w:rPr>
        <w:t>behaviours</w:t>
      </w:r>
      <w:proofErr w:type="spellEnd"/>
      <w:r>
        <w:rPr>
          <w:sz w:val="18"/>
          <w:szCs w:val="18"/>
        </w:rPr>
        <w:t xml:space="preserve"> of concern </w:t>
      </w:r>
      <w:r w:rsidRPr="00D85F58">
        <w:rPr>
          <w:sz w:val="18"/>
          <w:szCs w:val="18"/>
        </w:rPr>
        <w:t>and frequency/severity</w:t>
      </w:r>
      <w:r>
        <w:rPr>
          <w:sz w:val="18"/>
          <w:szCs w:val="18"/>
        </w:rPr>
        <w:t xml:space="preserve"> health factors</w:t>
      </w:r>
    </w:p>
    <w:p w14:paraId="3315ADE9" w14:textId="61BD9803" w:rsidR="00232CCC" w:rsidRDefault="00232CCC" w:rsidP="00232CCC">
      <w:pPr>
        <w:spacing w:line="360" w:lineRule="auto"/>
        <w:rPr>
          <w:sz w:val="18"/>
          <w:szCs w:val="18"/>
        </w:rPr>
      </w:pPr>
    </w:p>
    <w:p w14:paraId="280ED594" w14:textId="39397A3E" w:rsidR="00D85F58" w:rsidRPr="00D63816" w:rsidRDefault="00D85F58" w:rsidP="00232CCC">
      <w:pPr>
        <w:spacing w:line="360" w:lineRule="auto"/>
        <w:rPr>
          <w:b/>
          <w:bCs/>
          <w:sz w:val="18"/>
          <w:szCs w:val="18"/>
        </w:rPr>
      </w:pPr>
      <w:r w:rsidRPr="00D63816">
        <w:rPr>
          <w:b/>
          <w:bCs/>
          <w:sz w:val="20"/>
          <w:szCs w:val="20"/>
        </w:rPr>
        <w:t xml:space="preserve">4. </w:t>
      </w:r>
      <w:r w:rsidRPr="00D63816">
        <w:rPr>
          <w:b/>
          <w:bCs/>
          <w:sz w:val="18"/>
          <w:szCs w:val="18"/>
        </w:rPr>
        <w:t>Other family details:</w:t>
      </w:r>
    </w:p>
    <w:p w14:paraId="6D137AC8" w14:textId="5D9A21A4" w:rsidR="00D85F58" w:rsidRPr="00B77973" w:rsidRDefault="00D85F58" w:rsidP="00232CCC">
      <w:pPr>
        <w:pStyle w:val="ListParagraph"/>
        <w:numPr>
          <w:ilvl w:val="0"/>
          <w:numId w:val="4"/>
        </w:numPr>
        <w:spacing w:line="360" w:lineRule="auto"/>
        <w:rPr>
          <w:sz w:val="18"/>
          <w:szCs w:val="18"/>
        </w:rPr>
      </w:pPr>
      <w:r w:rsidRPr="00B77973">
        <w:rPr>
          <w:sz w:val="18"/>
          <w:szCs w:val="18"/>
        </w:rPr>
        <w:t xml:space="preserve">are parents separated; any Family Court orders </w:t>
      </w:r>
    </w:p>
    <w:p w14:paraId="7D0986D0" w14:textId="43F93585" w:rsidR="00D85F58" w:rsidRPr="00B77973" w:rsidRDefault="00D85F58" w:rsidP="00232CCC">
      <w:pPr>
        <w:pStyle w:val="ListParagraph"/>
        <w:numPr>
          <w:ilvl w:val="0"/>
          <w:numId w:val="4"/>
        </w:numPr>
        <w:spacing w:line="360" w:lineRule="auto"/>
        <w:rPr>
          <w:sz w:val="18"/>
          <w:szCs w:val="18"/>
        </w:rPr>
      </w:pPr>
      <w:r w:rsidRPr="00B77973">
        <w:rPr>
          <w:sz w:val="18"/>
          <w:szCs w:val="18"/>
        </w:rPr>
        <w:t>does custodial/non-custodial parent have a partner/partner’s name</w:t>
      </w:r>
    </w:p>
    <w:p w14:paraId="4A8717D7" w14:textId="518BD627" w:rsidR="00D85F58" w:rsidRPr="00232CCC" w:rsidRDefault="00D85F58" w:rsidP="00232CCC">
      <w:pPr>
        <w:pStyle w:val="ListParagraph"/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B77973">
        <w:rPr>
          <w:sz w:val="18"/>
          <w:szCs w:val="18"/>
        </w:rPr>
        <w:t>knowledge about the functioning of the family or family violence/animal cruelty/violence to people</w:t>
      </w:r>
      <w:r w:rsidR="00B77973" w:rsidRPr="00B77973">
        <w:rPr>
          <w:sz w:val="18"/>
          <w:szCs w:val="18"/>
        </w:rPr>
        <w:t xml:space="preserve"> outside the family or drug/alcohol abuse/mental health problems or extended family or other support networks/</w:t>
      </w:r>
      <w:r w:rsidR="00721CA0" w:rsidRPr="00B77973">
        <w:rPr>
          <w:sz w:val="18"/>
          <w:szCs w:val="18"/>
        </w:rPr>
        <w:t>childcare</w:t>
      </w:r>
      <w:r w:rsidR="00B77973" w:rsidRPr="00B77973">
        <w:rPr>
          <w:sz w:val="18"/>
          <w:szCs w:val="18"/>
        </w:rPr>
        <w:t xml:space="preserve"> arrangement or nature of involvement with any agencies/any relevant.</w:t>
      </w:r>
    </w:p>
    <w:p w14:paraId="7CA3886E" w14:textId="77777777" w:rsidR="00232CCC" w:rsidRPr="00721CA0" w:rsidRDefault="00232CCC" w:rsidP="00232CCC">
      <w:pPr>
        <w:pStyle w:val="ListParagraph"/>
        <w:spacing w:line="360" w:lineRule="auto"/>
        <w:rPr>
          <w:sz w:val="20"/>
          <w:szCs w:val="20"/>
        </w:rPr>
      </w:pPr>
    </w:p>
    <w:p w14:paraId="319307EB" w14:textId="05148EC3" w:rsidR="00721CA0" w:rsidRPr="00D63816" w:rsidRDefault="00721CA0" w:rsidP="00232CCC">
      <w:pPr>
        <w:spacing w:line="360" w:lineRule="auto"/>
        <w:rPr>
          <w:b/>
          <w:bCs/>
          <w:sz w:val="20"/>
          <w:szCs w:val="20"/>
        </w:rPr>
      </w:pPr>
      <w:r w:rsidRPr="00D63816">
        <w:rPr>
          <w:b/>
          <w:bCs/>
          <w:sz w:val="20"/>
          <w:szCs w:val="20"/>
        </w:rPr>
        <w:t xml:space="preserve">5. </w:t>
      </w:r>
      <w:r w:rsidRPr="00D63816">
        <w:rPr>
          <w:b/>
          <w:bCs/>
          <w:sz w:val="18"/>
          <w:szCs w:val="18"/>
        </w:rPr>
        <w:t>History of education/care actions:</w:t>
      </w:r>
    </w:p>
    <w:p w14:paraId="00B5908E" w14:textId="0C870D60" w:rsidR="00721CA0" w:rsidRPr="00232CCC" w:rsidRDefault="00721CA0" w:rsidP="00232CCC">
      <w:pPr>
        <w:pStyle w:val="ListParagraph"/>
        <w:numPr>
          <w:ilvl w:val="0"/>
          <w:numId w:val="5"/>
        </w:numPr>
        <w:spacing w:line="360" w:lineRule="auto"/>
        <w:rPr>
          <w:sz w:val="18"/>
          <w:szCs w:val="18"/>
        </w:rPr>
      </w:pPr>
      <w:r w:rsidRPr="00232CCC">
        <w:rPr>
          <w:sz w:val="18"/>
          <w:szCs w:val="18"/>
        </w:rPr>
        <w:t xml:space="preserve">response from parents or </w:t>
      </w:r>
      <w:proofErr w:type="spellStart"/>
      <w:r w:rsidRPr="00232CCC">
        <w:rPr>
          <w:sz w:val="18"/>
          <w:szCs w:val="18"/>
        </w:rPr>
        <w:t>carers</w:t>
      </w:r>
      <w:proofErr w:type="spellEnd"/>
      <w:r w:rsidRPr="00232CCC">
        <w:rPr>
          <w:sz w:val="18"/>
          <w:szCs w:val="18"/>
        </w:rPr>
        <w:t xml:space="preserve"> when concerns have been raised with them</w:t>
      </w:r>
    </w:p>
    <w:p w14:paraId="36692766" w14:textId="55AD68CB" w:rsidR="00721CA0" w:rsidRPr="00232CCC" w:rsidRDefault="00721CA0" w:rsidP="00232CCC">
      <w:pPr>
        <w:pStyle w:val="ListParagraph"/>
        <w:numPr>
          <w:ilvl w:val="0"/>
          <w:numId w:val="5"/>
        </w:numPr>
        <w:spacing w:line="360" w:lineRule="auto"/>
        <w:rPr>
          <w:sz w:val="18"/>
          <w:szCs w:val="18"/>
        </w:rPr>
      </w:pPr>
      <w:r w:rsidRPr="00232CCC">
        <w:rPr>
          <w:sz w:val="18"/>
          <w:szCs w:val="18"/>
        </w:rPr>
        <w:t>‘</w:t>
      </w:r>
      <w:proofErr w:type="gramStart"/>
      <w:r w:rsidRPr="00232CCC">
        <w:rPr>
          <w:sz w:val="18"/>
          <w:szCs w:val="18"/>
        </w:rPr>
        <w:t>take</w:t>
      </w:r>
      <w:proofErr w:type="gramEnd"/>
      <w:r w:rsidRPr="00232CCC">
        <w:rPr>
          <w:sz w:val="18"/>
          <w:szCs w:val="18"/>
        </w:rPr>
        <w:t xml:space="preserve"> up’ from </w:t>
      </w:r>
      <w:r w:rsidR="00FC1445" w:rsidRPr="00232CCC">
        <w:rPr>
          <w:sz w:val="18"/>
          <w:szCs w:val="18"/>
        </w:rPr>
        <w:t xml:space="preserve">parents or </w:t>
      </w:r>
      <w:proofErr w:type="spellStart"/>
      <w:r w:rsidR="00FC1445" w:rsidRPr="00232CCC">
        <w:rPr>
          <w:sz w:val="18"/>
          <w:szCs w:val="18"/>
        </w:rPr>
        <w:t>carers</w:t>
      </w:r>
      <w:proofErr w:type="spellEnd"/>
      <w:r w:rsidR="00FC1445" w:rsidRPr="00232CCC">
        <w:rPr>
          <w:sz w:val="18"/>
          <w:szCs w:val="18"/>
        </w:rPr>
        <w:t xml:space="preserve"> of referrals facilitated for them</w:t>
      </w:r>
    </w:p>
    <w:p w14:paraId="789A0B42" w14:textId="7F51F32F" w:rsidR="00FC1445" w:rsidRPr="00232CCC" w:rsidRDefault="00232CCC" w:rsidP="00232CCC">
      <w:pPr>
        <w:pStyle w:val="ListParagraph"/>
        <w:numPr>
          <w:ilvl w:val="0"/>
          <w:numId w:val="5"/>
        </w:num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s</w:t>
      </w:r>
      <w:r w:rsidR="00FC1445" w:rsidRPr="00232CCC">
        <w:rPr>
          <w:sz w:val="18"/>
          <w:szCs w:val="18"/>
        </w:rPr>
        <w:t xml:space="preserve">pecial supports for the child or young person (SSO support/breakfast program/transport/uniform/modified learning </w:t>
      </w:r>
      <w:r w:rsidRPr="00232CCC">
        <w:rPr>
          <w:sz w:val="18"/>
          <w:szCs w:val="18"/>
        </w:rPr>
        <w:t>program/counselling/mentoring/overnight care)</w:t>
      </w:r>
    </w:p>
    <w:p w14:paraId="270DA6E8" w14:textId="5C02AA14" w:rsidR="00FC1445" w:rsidRPr="00232CCC" w:rsidRDefault="00232CCC" w:rsidP="00232CCC">
      <w:pPr>
        <w:pStyle w:val="ListParagraph"/>
        <w:numPr>
          <w:ilvl w:val="0"/>
          <w:numId w:val="5"/>
        </w:numPr>
        <w:spacing w:line="360" w:lineRule="auto"/>
        <w:rPr>
          <w:sz w:val="18"/>
          <w:szCs w:val="18"/>
        </w:rPr>
      </w:pPr>
      <w:r w:rsidRPr="00232CCC">
        <w:rPr>
          <w:sz w:val="18"/>
          <w:szCs w:val="18"/>
        </w:rPr>
        <w:t>referrals and involvement of integrated support services team with child/young person</w:t>
      </w:r>
    </w:p>
    <w:p w14:paraId="7B4C513C" w14:textId="0F3D4453" w:rsidR="00FC1445" w:rsidRPr="00232CCC" w:rsidRDefault="00232CCC" w:rsidP="00232CCC">
      <w:pPr>
        <w:pStyle w:val="ListParagraph"/>
        <w:numPr>
          <w:ilvl w:val="0"/>
          <w:numId w:val="5"/>
        </w:numPr>
        <w:spacing w:line="360" w:lineRule="auto"/>
        <w:rPr>
          <w:sz w:val="18"/>
          <w:szCs w:val="18"/>
        </w:rPr>
      </w:pPr>
      <w:r w:rsidRPr="00232CCC">
        <w:rPr>
          <w:sz w:val="18"/>
          <w:szCs w:val="18"/>
        </w:rPr>
        <w:t>involvement of other government or non-government agencies</w:t>
      </w:r>
    </w:p>
    <w:p w14:paraId="48820308" w14:textId="15E4495C" w:rsidR="00FC1445" w:rsidRPr="00232CCC" w:rsidRDefault="00232CCC" w:rsidP="00232CCC">
      <w:pPr>
        <w:pStyle w:val="ListParagraph"/>
        <w:numPr>
          <w:ilvl w:val="0"/>
          <w:numId w:val="5"/>
        </w:numPr>
        <w:spacing w:line="360" w:lineRule="auto"/>
        <w:rPr>
          <w:sz w:val="18"/>
          <w:szCs w:val="18"/>
        </w:rPr>
      </w:pPr>
      <w:r w:rsidRPr="00232CCC">
        <w:rPr>
          <w:sz w:val="18"/>
          <w:szCs w:val="18"/>
        </w:rPr>
        <w:t>files/documents available for transfer to child protection staff</w:t>
      </w:r>
    </w:p>
    <w:p w14:paraId="33C071D2" w14:textId="55946BD6" w:rsidR="00232CCC" w:rsidRPr="00232CCC" w:rsidRDefault="00232CCC" w:rsidP="00232CCC">
      <w:pPr>
        <w:pStyle w:val="ListParagraph"/>
        <w:numPr>
          <w:ilvl w:val="0"/>
          <w:numId w:val="5"/>
        </w:numPr>
        <w:spacing w:line="360" w:lineRule="auto"/>
        <w:rPr>
          <w:sz w:val="18"/>
          <w:szCs w:val="18"/>
        </w:rPr>
      </w:pPr>
      <w:r w:rsidRPr="00232CCC">
        <w:rPr>
          <w:sz w:val="18"/>
          <w:szCs w:val="18"/>
        </w:rPr>
        <w:t>your discussion with principal/school administrator or delegate about this notification</w:t>
      </w:r>
    </w:p>
    <w:p w14:paraId="21009221" w14:textId="68ABD831" w:rsidR="00232CCC" w:rsidRPr="00232CCC" w:rsidRDefault="00232CCC" w:rsidP="00232CCC">
      <w:pPr>
        <w:pStyle w:val="ListParagraph"/>
        <w:numPr>
          <w:ilvl w:val="0"/>
          <w:numId w:val="5"/>
        </w:numPr>
        <w:spacing w:line="360" w:lineRule="auto"/>
        <w:rPr>
          <w:sz w:val="18"/>
          <w:szCs w:val="18"/>
        </w:rPr>
      </w:pPr>
      <w:r w:rsidRPr="00232CCC">
        <w:rPr>
          <w:sz w:val="18"/>
          <w:szCs w:val="18"/>
        </w:rPr>
        <w:t>your record of this notification on the official form that would be with your principal/school administrator</w:t>
      </w:r>
    </w:p>
    <w:sectPr w:rsidR="00232CCC" w:rsidRPr="00232CCC" w:rsidSect="00D63816">
      <w:type w:val="continuous"/>
      <w:pgSz w:w="11906" w:h="16838"/>
      <w:pgMar w:top="1134" w:right="1247" w:bottom="1134" w:left="1247" w:header="709" w:footer="709" w:gutter="0"/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4D291" w14:textId="77777777" w:rsidR="00A067D7" w:rsidRDefault="00A067D7" w:rsidP="00930944">
      <w:r>
        <w:separator/>
      </w:r>
    </w:p>
  </w:endnote>
  <w:endnote w:type="continuationSeparator" w:id="0">
    <w:p w14:paraId="03285B82" w14:textId="77777777" w:rsidR="00A067D7" w:rsidRDefault="00A067D7" w:rsidP="0093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EB0DE" w14:textId="739C929E" w:rsidR="00232CCC" w:rsidRPr="00232CCC" w:rsidRDefault="00232CCC" w:rsidP="00232CCC">
    <w:pPr>
      <w:pStyle w:val="Footer"/>
      <w:rPr>
        <w:rFonts w:ascii="Arial" w:hAnsi="Arial" w:cs="Arial"/>
        <w:color w:val="000000" w:themeColor="text1"/>
        <w:sz w:val="18"/>
        <w:szCs w:val="18"/>
      </w:rPr>
    </w:pPr>
    <w:r w:rsidRPr="00232CCC">
      <w:rPr>
        <w:rFonts w:ascii="Arial" w:hAnsi="Arial" w:cs="Arial"/>
        <w:b/>
        <w:color w:val="000000" w:themeColor="text1"/>
        <w:sz w:val="18"/>
        <w:szCs w:val="18"/>
      </w:rPr>
      <w:t xml:space="preserve">ES01: Child Safe Environments Policy and Procedures             </w:t>
    </w:r>
    <w:sdt>
      <w:sdtPr>
        <w:rPr>
          <w:rFonts w:ascii="Arial" w:hAnsi="Arial" w:cs="Arial"/>
          <w:color w:val="000000" w:themeColor="text1"/>
          <w:sz w:val="18"/>
          <w:szCs w:val="18"/>
        </w:rPr>
        <w:id w:val="-1255511931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color w:val="000000" w:themeColor="text1"/>
              <w:sz w:val="18"/>
              <w:szCs w:val="18"/>
            </w:rPr>
            <w:id w:val="199757541"/>
            <w:docPartObj>
              <w:docPartGallery w:val="Page Numbers (Top of Page)"/>
              <w:docPartUnique/>
            </w:docPartObj>
          </w:sdtPr>
          <w:sdtContent>
            <w:r w:rsidRPr="00232CC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Page </w:t>
            </w:r>
            <w:r w:rsidRPr="00232CC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begin"/>
            </w:r>
            <w:r w:rsidRPr="00232CC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instrText xml:space="preserve"> PAGE </w:instrText>
            </w:r>
            <w:r w:rsidRPr="00232CC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232CC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232CC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232CC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of </w:t>
            </w:r>
            <w:r w:rsidRPr="00232CC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begin"/>
            </w:r>
            <w:r w:rsidRPr="00232CC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instrText xml:space="preserve"> NUMPAGES  </w:instrText>
            </w:r>
            <w:r w:rsidRPr="00232CC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232CC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232CC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232CC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32CC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ab/>
            </w:r>
            <w:r w:rsidRPr="00232CCC">
              <w:rPr>
                <w:rFonts w:ascii="Arial" w:hAnsi="Arial" w:cs="Arial"/>
                <w:b/>
                <w:sz w:val="18"/>
                <w:szCs w:val="18"/>
              </w:rPr>
              <w:t>July 2022</w:t>
            </w:r>
          </w:sdtContent>
        </w:sdt>
      </w:sdtContent>
    </w:sdt>
  </w:p>
  <w:p w14:paraId="1BDCAAD3" w14:textId="77777777" w:rsidR="00232CCC" w:rsidRDefault="00232C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BCC89" w14:textId="77777777" w:rsidR="00A067D7" w:rsidRDefault="00A067D7" w:rsidP="00930944">
      <w:r>
        <w:separator/>
      </w:r>
    </w:p>
  </w:footnote>
  <w:footnote w:type="continuationSeparator" w:id="0">
    <w:p w14:paraId="1D23EA69" w14:textId="77777777" w:rsidR="00A067D7" w:rsidRDefault="00A067D7" w:rsidP="00930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8C8F9" w14:textId="6F324BF5" w:rsidR="00B904FD" w:rsidRDefault="00D840DA">
    <w:pPr>
      <w:pStyle w:val="Header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7798D7A2" wp14:editId="6F187C23">
          <wp:simplePos x="0" y="0"/>
          <wp:positionH relativeFrom="column">
            <wp:posOffset>1842655</wp:posOffset>
          </wp:positionH>
          <wp:positionV relativeFrom="paragraph">
            <wp:posOffset>-388389</wp:posOffset>
          </wp:positionV>
          <wp:extent cx="1759527" cy="933672"/>
          <wp:effectExtent l="0" t="0" r="0" b="0"/>
          <wp:wrapTight wrapText="bothSides">
            <wp:wrapPolygon edited="0">
              <wp:start x="4211" y="2645"/>
              <wp:lineTo x="2807" y="5290"/>
              <wp:lineTo x="1170" y="9257"/>
              <wp:lineTo x="1170" y="12784"/>
              <wp:lineTo x="3509" y="16751"/>
              <wp:lineTo x="4679" y="17633"/>
              <wp:lineTo x="6082" y="17633"/>
              <wp:lineTo x="18013" y="16751"/>
              <wp:lineTo x="20352" y="15869"/>
              <wp:lineTo x="18949" y="10580"/>
              <wp:lineTo x="20118" y="6171"/>
              <wp:lineTo x="18247" y="4849"/>
              <wp:lineTo x="5147" y="2645"/>
              <wp:lineTo x="4211" y="2645"/>
            </wp:wrapPolygon>
          </wp:wrapTight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527" cy="933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3F7A92" w14:textId="6C3F5DB6" w:rsidR="00930944" w:rsidRDefault="00930944">
    <w:pPr>
      <w:pStyle w:val="Header"/>
    </w:pPr>
  </w:p>
  <w:p w14:paraId="45666D62" w14:textId="2960F71D" w:rsidR="00930944" w:rsidRDefault="009309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64259"/>
    <w:multiLevelType w:val="hybridMultilevel"/>
    <w:tmpl w:val="3E128D5C"/>
    <w:lvl w:ilvl="0" w:tplc="E570A31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8974C8"/>
    <w:multiLevelType w:val="hybridMultilevel"/>
    <w:tmpl w:val="D58E4644"/>
    <w:lvl w:ilvl="0" w:tplc="E570A31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5C7665"/>
    <w:multiLevelType w:val="hybridMultilevel"/>
    <w:tmpl w:val="A318809E"/>
    <w:lvl w:ilvl="0" w:tplc="E570A31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931B08"/>
    <w:multiLevelType w:val="hybridMultilevel"/>
    <w:tmpl w:val="4A285608"/>
    <w:lvl w:ilvl="0" w:tplc="E570A31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837A0E"/>
    <w:multiLevelType w:val="hybridMultilevel"/>
    <w:tmpl w:val="9BF6A58A"/>
    <w:lvl w:ilvl="0" w:tplc="E570A31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2073036">
    <w:abstractNumId w:val="0"/>
  </w:num>
  <w:num w:numId="2" w16cid:durableId="1943143833">
    <w:abstractNumId w:val="4"/>
  </w:num>
  <w:num w:numId="3" w16cid:durableId="507527173">
    <w:abstractNumId w:val="3"/>
  </w:num>
  <w:num w:numId="4" w16cid:durableId="1989244152">
    <w:abstractNumId w:val="2"/>
  </w:num>
  <w:num w:numId="5" w16cid:durableId="1474375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44"/>
    <w:rsid w:val="00060442"/>
    <w:rsid w:val="000A5950"/>
    <w:rsid w:val="00232CCC"/>
    <w:rsid w:val="00721CA0"/>
    <w:rsid w:val="00740914"/>
    <w:rsid w:val="008149F9"/>
    <w:rsid w:val="008409A1"/>
    <w:rsid w:val="00930944"/>
    <w:rsid w:val="00A067D7"/>
    <w:rsid w:val="00B77973"/>
    <w:rsid w:val="00B904FD"/>
    <w:rsid w:val="00D63816"/>
    <w:rsid w:val="00D840DA"/>
    <w:rsid w:val="00D85F58"/>
    <w:rsid w:val="00E85AD7"/>
    <w:rsid w:val="00FC1445"/>
    <w:rsid w:val="00FC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60838"/>
  <w15:chartTrackingRefBased/>
  <w15:docId w15:val="{8E40DEE0-4D02-49BE-8853-52D270EB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9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0944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930944"/>
  </w:style>
  <w:style w:type="paragraph" w:styleId="Footer">
    <w:name w:val="footer"/>
    <w:basedOn w:val="Normal"/>
    <w:link w:val="FooterChar"/>
    <w:uiPriority w:val="99"/>
    <w:unhideWhenUsed/>
    <w:rsid w:val="00930944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930944"/>
  </w:style>
  <w:style w:type="paragraph" w:styleId="BodyText">
    <w:name w:val="Body Text"/>
    <w:basedOn w:val="Normal"/>
    <w:link w:val="BodyTextChar"/>
    <w:uiPriority w:val="1"/>
    <w:qFormat/>
    <w:rsid w:val="00930944"/>
    <w:rPr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930944"/>
    <w:rPr>
      <w:rFonts w:ascii="Arial" w:eastAsia="Arial" w:hAnsi="Arial" w:cs="Arial"/>
      <w:sz w:val="17"/>
      <w:szCs w:val="17"/>
      <w:lang w:val="en-US"/>
    </w:rPr>
  </w:style>
  <w:style w:type="paragraph" w:styleId="ListParagraph">
    <w:name w:val="List Paragraph"/>
    <w:basedOn w:val="Normal"/>
    <w:uiPriority w:val="34"/>
    <w:qFormat/>
    <w:rsid w:val="00930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0E205D5498E344A94296783463D433" ma:contentTypeVersion="14" ma:contentTypeDescription="Create a new document." ma:contentTypeScope="" ma:versionID="b4fc6e14f5f9883a523a27f1271cf311">
  <xsd:schema xmlns:xsd="http://www.w3.org/2001/XMLSchema" xmlns:xs="http://www.w3.org/2001/XMLSchema" xmlns:p="http://schemas.microsoft.com/office/2006/metadata/properties" xmlns:ns2="d504246a-c754-408d-aa32-e368ab5961e7" xmlns:ns3="953a8c6a-d7bb-4795-b86f-3c7d9d762209" targetNamespace="http://schemas.microsoft.com/office/2006/metadata/properties" ma:root="true" ma:fieldsID="2fb1662e68b647d110ac52a3d4599aac" ns2:_="" ns3:_="">
    <xsd:import namespace="d504246a-c754-408d-aa32-e368ab5961e7"/>
    <xsd:import namespace="953a8c6a-d7bb-4795-b86f-3c7d9d762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4246a-c754-408d-aa32-e368ab596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75002df-c10f-4016-9eb7-246ec98c3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a8c6a-d7bb-4795-b86f-3c7d9d76220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eddee97-0af1-4c96-a33a-01d7cae03236}" ma:internalName="TaxCatchAll" ma:showField="CatchAllData" ma:web="953a8c6a-d7bb-4795-b86f-3c7d9d7622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1732F2-30E3-4F9A-87B8-A5B3FC654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4246a-c754-408d-aa32-e368ab5961e7"/>
    <ds:schemaRef ds:uri="953a8c6a-d7bb-4795-b86f-3c7d9d762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628715-9299-48D1-BE87-C23B0C6ECD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1054DC-DE09-41A4-87E5-D63DA7324D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Budwal | CLSSA</dc:creator>
  <cp:keywords/>
  <dc:description/>
  <cp:lastModifiedBy>Priscilla Budwal | CLSSA</cp:lastModifiedBy>
  <cp:revision>6</cp:revision>
  <dcterms:created xsi:type="dcterms:W3CDTF">2022-07-11T05:46:00Z</dcterms:created>
  <dcterms:modified xsi:type="dcterms:W3CDTF">2022-07-24T12:36:00Z</dcterms:modified>
</cp:coreProperties>
</file>